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5332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Notice of the Filing of a</w:t>
      </w:r>
    </w:p>
    <w:p w14:paraId="41FD8BF7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Labor Condition Application with the</w:t>
      </w:r>
    </w:p>
    <w:p w14:paraId="36EF64AA" w14:textId="77777777" w:rsidR="00F56374" w:rsidRPr="00A41FF1" w:rsidRDefault="00F56374" w:rsidP="00F56374">
      <w:pPr>
        <w:pStyle w:val="Heading1"/>
        <w:tabs>
          <w:tab w:val="left" w:pos="720"/>
        </w:tabs>
        <w:jc w:val="center"/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Employment and Training Administration</w:t>
      </w:r>
    </w:p>
    <w:p w14:paraId="18F590BF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1FBEB1B3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01295D22" w14:textId="30B05556" w:rsidR="004826E9" w:rsidRPr="00012A95" w:rsidRDefault="004826E9" w:rsidP="004826E9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 xml:space="preserve">An </w:t>
      </w:r>
      <w:r w:rsidR="002C3D2D" w:rsidRPr="00012A95">
        <w:rPr>
          <w:rFonts w:ascii="Calibri" w:hAnsi="Calibri"/>
          <w:sz w:val="22"/>
          <w:szCs w:val="22"/>
        </w:rPr>
        <w:t>H-1B</w:t>
      </w:r>
      <w:r w:rsidRPr="00012A95">
        <w:rPr>
          <w:rFonts w:ascii="Calibri" w:hAnsi="Calibri"/>
          <w:sz w:val="22"/>
          <w:szCs w:val="22"/>
        </w:rPr>
        <w:t xml:space="preserve"> </w:t>
      </w:r>
      <w:r w:rsidRPr="00965A92">
        <w:rPr>
          <w:rFonts w:ascii="Calibri" w:hAnsi="Calibri"/>
          <w:sz w:val="22"/>
          <w:szCs w:val="22"/>
        </w:rPr>
        <w:t xml:space="preserve">nonimmigrant worker is being sought by </w:t>
      </w:r>
      <w:r w:rsidR="00394415" w:rsidRPr="00012A95">
        <w:rPr>
          <w:rFonts w:ascii="Calibri" w:hAnsi="Calibri"/>
          <w:sz w:val="22"/>
          <w:szCs w:val="22"/>
        </w:rPr>
        <w:t xml:space="preserve">CGI Technologies and Solutions, Inc. </w:t>
      </w:r>
      <w:r w:rsidRPr="00965A92">
        <w:rPr>
          <w:rFonts w:ascii="Calibri" w:hAnsi="Calibri"/>
          <w:sz w:val="22"/>
          <w:szCs w:val="22"/>
        </w:rPr>
        <w:t xml:space="preserve">through the filing of a Labor Condition Application with the Employment and Training Administration of the U.S. </w:t>
      </w:r>
      <w:r w:rsidRPr="00012A95">
        <w:rPr>
          <w:rFonts w:ascii="Calibri" w:hAnsi="Calibri"/>
          <w:sz w:val="22"/>
          <w:szCs w:val="22"/>
        </w:rPr>
        <w:t>Department of Labor.</w:t>
      </w:r>
    </w:p>
    <w:p w14:paraId="2AE68B17" w14:textId="77777777" w:rsidR="004826E9" w:rsidRPr="00012A95" w:rsidRDefault="004826E9" w:rsidP="004826E9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012A95">
        <w:rPr>
          <w:rFonts w:ascii="Calibri" w:hAnsi="Calibri"/>
          <w:sz w:val="22"/>
          <w:szCs w:val="22"/>
        </w:rPr>
        <w:t xml:space="preserve">One (1) such worker is being sought. </w:t>
      </w:r>
    </w:p>
    <w:p w14:paraId="281F3224" w14:textId="3309DD91" w:rsidR="008C252D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C252D">
        <w:rPr>
          <w:rFonts w:ascii="Calibri" w:hAnsi="Calibri"/>
          <w:sz w:val="22"/>
          <w:szCs w:val="22"/>
        </w:rPr>
        <w:t xml:space="preserve">This worker is being sought in the occupational classification of </w:t>
      </w:r>
      <w:r w:rsidR="008C252D" w:rsidRPr="008C252D">
        <w:rPr>
          <w:rFonts w:ascii="Calibri" w:hAnsi="Calibri"/>
          <w:sz w:val="22"/>
          <w:szCs w:val="22"/>
        </w:rPr>
        <w:t>15-1299.08</w:t>
      </w:r>
      <w:r w:rsidR="008C252D">
        <w:rPr>
          <w:rFonts w:ascii="Calibri" w:hAnsi="Calibri"/>
          <w:sz w:val="22"/>
          <w:szCs w:val="22"/>
        </w:rPr>
        <w:t xml:space="preserve">, </w:t>
      </w:r>
      <w:r w:rsidR="008C252D" w:rsidRPr="008C252D">
        <w:rPr>
          <w:rFonts w:ascii="Calibri" w:hAnsi="Calibri"/>
          <w:sz w:val="22"/>
          <w:szCs w:val="22"/>
        </w:rPr>
        <w:t>Computer Systems Engineers/Architects</w:t>
      </w:r>
      <w:r w:rsidR="008C252D">
        <w:rPr>
          <w:rFonts w:ascii="Calibri" w:hAnsi="Calibri"/>
          <w:sz w:val="22"/>
          <w:szCs w:val="22"/>
        </w:rPr>
        <w:t>.</w:t>
      </w:r>
    </w:p>
    <w:p w14:paraId="6F2A310A" w14:textId="0A8EECCD" w:rsidR="004826E9" w:rsidRPr="008C252D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C252D">
        <w:rPr>
          <w:rFonts w:ascii="Calibri" w:hAnsi="Calibri"/>
          <w:sz w:val="22"/>
          <w:szCs w:val="22"/>
        </w:rPr>
        <w:t xml:space="preserve">A wage of </w:t>
      </w:r>
      <w:r w:rsidR="00012A95" w:rsidRPr="008C252D">
        <w:rPr>
          <w:rFonts w:ascii="Calibri" w:hAnsi="Calibri"/>
          <w:sz w:val="22"/>
          <w:szCs w:val="22"/>
        </w:rPr>
        <w:t>$117,749.00</w:t>
      </w:r>
      <w:r w:rsidRPr="008C252D">
        <w:rPr>
          <w:rFonts w:ascii="Calibri" w:hAnsi="Calibri"/>
          <w:sz w:val="22"/>
          <w:szCs w:val="22"/>
        </w:rPr>
        <w:t xml:space="preserve"> /yr is being offered to this worker.</w:t>
      </w:r>
    </w:p>
    <w:p w14:paraId="40A84591" w14:textId="546E2DD8" w:rsidR="004826E9" w:rsidRPr="00012A95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12A95">
        <w:rPr>
          <w:rFonts w:ascii="Calibri" w:hAnsi="Calibri"/>
          <w:sz w:val="22"/>
          <w:szCs w:val="22"/>
        </w:rPr>
        <w:t xml:space="preserve">The period of employment for which this worker is sought is </w:t>
      </w:r>
      <w:r w:rsidR="00012A95" w:rsidRPr="00012A95">
        <w:rPr>
          <w:rFonts w:ascii="Calibri" w:hAnsi="Calibri"/>
          <w:sz w:val="22"/>
          <w:szCs w:val="22"/>
        </w:rPr>
        <w:t>04/08/2024</w:t>
      </w:r>
      <w:r w:rsidRPr="00012A95">
        <w:rPr>
          <w:rFonts w:ascii="Calibri" w:hAnsi="Calibri"/>
          <w:sz w:val="22"/>
          <w:szCs w:val="22"/>
        </w:rPr>
        <w:t xml:space="preserve"> to </w:t>
      </w:r>
      <w:r w:rsidR="00012A95" w:rsidRPr="00012A95">
        <w:rPr>
          <w:rFonts w:ascii="Calibri" w:hAnsi="Calibri"/>
          <w:sz w:val="22"/>
          <w:szCs w:val="22"/>
        </w:rPr>
        <w:t>04/07/2027</w:t>
      </w:r>
      <w:r w:rsidRPr="00012A95">
        <w:rPr>
          <w:rFonts w:ascii="Calibri" w:hAnsi="Calibri"/>
          <w:sz w:val="22"/>
          <w:szCs w:val="22"/>
        </w:rPr>
        <w:t>.</w:t>
      </w:r>
    </w:p>
    <w:p w14:paraId="1281AC1D" w14:textId="23F08E4A" w:rsidR="004826E9" w:rsidRPr="00965A92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12A95">
        <w:rPr>
          <w:rFonts w:ascii="Calibri" w:hAnsi="Calibri"/>
          <w:sz w:val="22"/>
          <w:szCs w:val="22"/>
        </w:rPr>
        <w:t xml:space="preserve">The employment will occur in </w:t>
      </w:r>
      <w:r w:rsidR="00012A95" w:rsidRPr="00012A95">
        <w:rPr>
          <w:rFonts w:ascii="Calibri" w:hAnsi="Calibri"/>
          <w:sz w:val="22"/>
          <w:szCs w:val="22"/>
        </w:rPr>
        <w:t>New Brunswick, NJ &amp; Tampa, FL.</w:t>
      </w:r>
    </w:p>
    <w:p w14:paraId="13B47F3F" w14:textId="1A120279" w:rsidR="004826E9" w:rsidRPr="00394415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>The Labor Condition Application is available for public inspection at the offices of</w:t>
      </w:r>
      <w:r w:rsidRPr="00012A95">
        <w:rPr>
          <w:rFonts w:ascii="Calibri" w:hAnsi="Calibri"/>
          <w:sz w:val="22"/>
          <w:szCs w:val="22"/>
        </w:rPr>
        <w:t xml:space="preserve"> </w:t>
      </w:r>
      <w:r w:rsidR="00394415" w:rsidRPr="00394415">
        <w:rPr>
          <w:rFonts w:ascii="Calibri" w:hAnsi="Calibri"/>
          <w:sz w:val="22"/>
          <w:szCs w:val="22"/>
        </w:rPr>
        <w:t>CGI Technologies and Solutions, Inc.</w:t>
      </w:r>
      <w:r w:rsidRP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11325 Random Hills Road</w:t>
      </w:r>
      <w:r w:rsid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Fairfax, VA 22030</w:t>
      </w:r>
      <w:r w:rsidR="00394415">
        <w:rPr>
          <w:rFonts w:ascii="Calibri" w:hAnsi="Calibri"/>
          <w:sz w:val="22"/>
          <w:szCs w:val="22"/>
        </w:rPr>
        <w:t>.</w:t>
      </w:r>
    </w:p>
    <w:p w14:paraId="5639C437" w14:textId="77777777" w:rsidR="004826E9" w:rsidRPr="00F56374" w:rsidRDefault="004826E9" w:rsidP="004826E9">
      <w:pPr>
        <w:jc w:val="both"/>
        <w:rPr>
          <w:rFonts w:ascii="Calibri" w:hAnsi="Calibri"/>
          <w:color w:val="FF0000"/>
          <w:sz w:val="24"/>
          <w:szCs w:val="24"/>
        </w:rPr>
      </w:pPr>
    </w:p>
    <w:p w14:paraId="703AF8DE" w14:textId="77777777" w:rsidR="00F56374" w:rsidRPr="00A41FF1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14:paraId="216A629F" w14:textId="77777777" w:rsidR="00F56374" w:rsidRPr="00A219DC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A41FF1">
        <w:rPr>
          <w:rFonts w:ascii="Calibri" w:hAnsi="Calibri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3515F79" w14:textId="77777777" w:rsidR="00BF6F82" w:rsidRDefault="008C252D"/>
    <w:sectPr w:rsidR="00BF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62D"/>
    <w:multiLevelType w:val="hybridMultilevel"/>
    <w:tmpl w:val="C3867EDE"/>
    <w:lvl w:ilvl="0" w:tplc="8B16540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062075">
    <w:abstractNumId w:val="0"/>
  </w:num>
  <w:num w:numId="2" w16cid:durableId="1307736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74"/>
    <w:rsid w:val="00012A95"/>
    <w:rsid w:val="00084012"/>
    <w:rsid w:val="000E1CFC"/>
    <w:rsid w:val="002808F5"/>
    <w:rsid w:val="002C3D2D"/>
    <w:rsid w:val="00394415"/>
    <w:rsid w:val="004826E9"/>
    <w:rsid w:val="005E0774"/>
    <w:rsid w:val="007C4B15"/>
    <w:rsid w:val="008C252D"/>
    <w:rsid w:val="00991631"/>
    <w:rsid w:val="00E671E2"/>
    <w:rsid w:val="00F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A3FB"/>
  <w15:chartTrackingRefBased/>
  <w15:docId w15:val="{8D315C87-F882-40F2-8139-CC5C8AC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3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5637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3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5637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56374"/>
    <w:pPr>
      <w:tabs>
        <w:tab w:val="left" w:pos="36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563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Maltz</dc:creator>
  <cp:keywords/>
  <dc:description/>
  <cp:lastModifiedBy>Dunne, Elizabeth</cp:lastModifiedBy>
  <cp:revision>10</cp:revision>
  <dcterms:created xsi:type="dcterms:W3CDTF">2019-12-12T21:12:00Z</dcterms:created>
  <dcterms:modified xsi:type="dcterms:W3CDTF">2024-03-29T20:03:00Z</dcterms:modified>
</cp:coreProperties>
</file>